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王益区“弘扬爱国奋斗精神、建功立业新时代”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先进典型推荐表</w:t>
      </w:r>
    </w:p>
    <w:tbl>
      <w:tblPr>
        <w:tblStyle w:val="5"/>
        <w:tblW w:w="9061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0"/>
        <w:gridCol w:w="2025"/>
        <w:gridCol w:w="1550"/>
        <w:gridCol w:w="2201"/>
        <w:gridCol w:w="151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Cs w:val="28"/>
              </w:rPr>
            </w:pPr>
            <w:r>
              <w:rPr>
                <w:rFonts w:hint="eastAsia" w:ascii="仿宋_GB2312" w:hAnsi="华文仿宋" w:eastAsia="仿宋_GB2312"/>
                <w:szCs w:val="28"/>
              </w:rPr>
              <w:t>姓    名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Cs w:val="28"/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Cs w:val="28"/>
              </w:rPr>
            </w:pPr>
            <w:r>
              <w:rPr>
                <w:rFonts w:hint="eastAsia" w:ascii="仿宋_GB2312" w:hAnsi="华文仿宋" w:eastAsia="仿宋_GB2312"/>
                <w:szCs w:val="28"/>
              </w:rPr>
              <w:t>性    别</w:t>
            </w:r>
          </w:p>
        </w:tc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Cs w:val="28"/>
              </w:rPr>
            </w:pPr>
          </w:p>
        </w:tc>
        <w:tc>
          <w:tcPr>
            <w:tcW w:w="15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-120" w:leftChars="-57" w:right="-63" w:rightChars="-30" w:firstLine="119" w:firstLineChars="57"/>
              <w:jc w:val="center"/>
              <w:rPr>
                <w:rFonts w:hint="eastAsia" w:ascii="仿宋_GB2312" w:hAnsi="华文仿宋" w:eastAsia="仿宋_GB2312"/>
                <w:szCs w:val="28"/>
                <w:lang w:eastAsia="zh-CN"/>
              </w:rPr>
            </w:pPr>
          </w:p>
          <w:p>
            <w:pPr>
              <w:spacing w:line="400" w:lineRule="exact"/>
              <w:ind w:left="-120" w:leftChars="-57" w:right="-63" w:rightChars="-30" w:firstLine="119" w:firstLineChars="57"/>
              <w:jc w:val="center"/>
              <w:rPr>
                <w:rFonts w:hint="eastAsia" w:ascii="仿宋_GB2312" w:hAnsi="华文仿宋" w:eastAsia="仿宋_GB2312"/>
                <w:szCs w:val="28"/>
                <w:lang w:eastAsia="zh-CN"/>
              </w:rPr>
            </w:pPr>
            <w:r>
              <w:rPr>
                <w:rFonts w:hint="eastAsia" w:ascii="仿宋_GB2312" w:hAnsi="华文仿宋" w:eastAsia="仿宋_GB2312"/>
                <w:szCs w:val="28"/>
                <w:lang w:eastAsia="zh-CN"/>
              </w:rPr>
              <w:t>照片</w:t>
            </w:r>
          </w:p>
          <w:p>
            <w:pPr>
              <w:spacing w:line="400" w:lineRule="exact"/>
              <w:ind w:left="-120" w:leftChars="-57" w:right="-63" w:rightChars="-30" w:firstLine="119" w:firstLineChars="57"/>
              <w:rPr>
                <w:rFonts w:hint="eastAsia" w:ascii="仿宋_GB2312" w:hAnsi="华文仿宋" w:eastAsia="仿宋_GB2312"/>
                <w:szCs w:val="28"/>
                <w:lang w:eastAsia="zh-CN"/>
              </w:rPr>
            </w:pPr>
            <w:r>
              <w:rPr>
                <w:rFonts w:hint="eastAsia" w:ascii="仿宋_GB2312" w:hAnsi="华文仿宋" w:eastAsia="仿宋_GB2312"/>
                <w:szCs w:val="28"/>
                <w:lang w:eastAsia="zh-CN"/>
              </w:rPr>
              <w:t>（</w:t>
            </w:r>
            <w:r>
              <w:rPr>
                <w:rFonts w:hint="eastAsia" w:ascii="仿宋_GB2312" w:hAnsi="华文仿宋" w:eastAsia="仿宋_GB2312"/>
                <w:szCs w:val="28"/>
                <w:lang w:val="en-US" w:eastAsia="zh-CN"/>
              </w:rPr>
              <w:t>一寸红底</w:t>
            </w:r>
            <w:r>
              <w:rPr>
                <w:rFonts w:hint="eastAsia" w:ascii="仿宋_GB2312" w:hAnsi="华文仿宋" w:eastAsia="仿宋_GB2312"/>
                <w:szCs w:val="28"/>
                <w:lang w:eastAsia="zh-CN"/>
              </w:rPr>
              <w:t>）</w:t>
            </w:r>
          </w:p>
          <w:p>
            <w:pPr>
              <w:spacing w:line="400" w:lineRule="exact"/>
              <w:ind w:left="-120" w:leftChars="-57" w:right="-63" w:rightChars="-30" w:firstLine="119" w:firstLineChars="57"/>
              <w:rPr>
                <w:rFonts w:hint="eastAsia" w:ascii="仿宋_GB2312" w:hAnsi="华文仿宋" w:eastAsia="仿宋_GB2312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Cs w:val="28"/>
              </w:rPr>
            </w:pPr>
            <w:r>
              <w:rPr>
                <w:rFonts w:hint="eastAsia" w:ascii="仿宋_GB2312" w:hAnsi="华文仿宋" w:eastAsia="仿宋_GB2312"/>
                <w:spacing w:val="-4"/>
                <w:szCs w:val="28"/>
              </w:rPr>
              <w:t>出生年月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Cs w:val="28"/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Cs w:val="28"/>
              </w:rPr>
            </w:pPr>
            <w:r>
              <w:rPr>
                <w:rFonts w:hint="eastAsia" w:ascii="仿宋_GB2312" w:hAnsi="华文仿宋" w:eastAsia="仿宋_GB2312"/>
                <w:szCs w:val="28"/>
              </w:rPr>
              <w:t>民    族</w:t>
            </w:r>
          </w:p>
        </w:tc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Cs w:val="28"/>
              </w:rPr>
            </w:pPr>
          </w:p>
        </w:tc>
        <w:tc>
          <w:tcPr>
            <w:tcW w:w="15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pacing w:val="-4"/>
                <w:szCs w:val="28"/>
              </w:rPr>
            </w:pPr>
            <w:r>
              <w:rPr>
                <w:rFonts w:hint="eastAsia" w:ascii="仿宋_GB2312" w:hAnsi="华文仿宋" w:eastAsia="仿宋_GB2312"/>
                <w:szCs w:val="28"/>
              </w:rPr>
              <w:t>学    历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Cs w:val="28"/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Cs w:val="28"/>
              </w:rPr>
            </w:pPr>
            <w:r>
              <w:rPr>
                <w:rFonts w:hint="eastAsia" w:ascii="仿宋_GB2312" w:hAnsi="华文仿宋" w:eastAsia="仿宋_GB2312"/>
                <w:szCs w:val="28"/>
              </w:rPr>
              <w:t>学    位</w:t>
            </w:r>
          </w:p>
        </w:tc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Cs w:val="28"/>
              </w:rPr>
            </w:pPr>
          </w:p>
        </w:tc>
        <w:tc>
          <w:tcPr>
            <w:tcW w:w="15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Cs w:val="28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szCs w:val="28"/>
                <w:lang w:val="en-US" w:eastAsia="zh-CN"/>
              </w:rPr>
              <w:t>政治面貌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Cs w:val="28"/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Cs w:val="28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szCs w:val="28"/>
                <w:lang w:val="en-US" w:eastAsia="zh-CN"/>
              </w:rPr>
              <w:t>联系方式</w:t>
            </w:r>
          </w:p>
        </w:tc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Cs w:val="28"/>
              </w:rPr>
            </w:pPr>
          </w:p>
        </w:tc>
        <w:tc>
          <w:tcPr>
            <w:tcW w:w="15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Cs w:val="28"/>
              </w:rPr>
            </w:pPr>
            <w:r>
              <w:rPr>
                <w:rFonts w:hint="eastAsia" w:ascii="仿宋_GB2312" w:hAnsi="华文仿宋" w:eastAsia="仿宋_GB2312"/>
                <w:szCs w:val="28"/>
              </w:rPr>
              <w:t>工作单位及职务</w:t>
            </w:r>
          </w:p>
        </w:tc>
        <w:tc>
          <w:tcPr>
            <w:tcW w:w="57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Cs w:val="28"/>
              </w:rPr>
            </w:pPr>
          </w:p>
        </w:tc>
        <w:tc>
          <w:tcPr>
            <w:tcW w:w="15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Cs w:val="28"/>
              </w:rPr>
            </w:pPr>
            <w:r>
              <w:rPr>
                <w:rFonts w:hint="eastAsia" w:ascii="仿宋_GB2312" w:hAnsi="华文仿宋" w:eastAsia="仿宋_GB2312"/>
                <w:spacing w:val="-20"/>
                <w:szCs w:val="28"/>
              </w:rPr>
              <w:t>专业技术职务</w:t>
            </w:r>
          </w:p>
        </w:tc>
        <w:tc>
          <w:tcPr>
            <w:tcW w:w="72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8" w:hRule="atLeas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Cs w:val="28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szCs w:val="28"/>
                <w:lang w:val="en-US" w:eastAsia="zh-CN"/>
              </w:rPr>
              <w:t xml:space="preserve">事 </w:t>
            </w:r>
          </w:p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Cs w:val="28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szCs w:val="28"/>
                <w:lang w:val="en-US" w:eastAsia="zh-CN"/>
              </w:rPr>
              <w:t xml:space="preserve">迹 </w:t>
            </w:r>
          </w:p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Cs w:val="28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szCs w:val="28"/>
                <w:lang w:val="en-US" w:eastAsia="zh-CN"/>
              </w:rPr>
              <w:t xml:space="preserve">简 </w:t>
            </w:r>
          </w:p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Cs w:val="28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szCs w:val="28"/>
                <w:lang w:val="en-US" w:eastAsia="zh-CN"/>
              </w:rPr>
              <w:t>介</w:t>
            </w:r>
          </w:p>
        </w:tc>
        <w:tc>
          <w:tcPr>
            <w:tcW w:w="72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spacing w:line="400" w:lineRule="exact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spacing w:val="2"/>
                <w:sz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1"/>
                <w:lang w:val="en-US" w:eastAsia="zh-CN"/>
              </w:rPr>
              <w:t>（被推荐人的主要成绩、突出贡献、典型事迹，应简要、准确、客观，限</w:t>
            </w:r>
            <w:r>
              <w:rPr>
                <w:rFonts w:hint="eastAsia" w:hAnsi="仿宋_GB2312" w:eastAsia="仿宋_GB2312" w:cs="仿宋_GB2312"/>
                <w:spacing w:val="2"/>
                <w:sz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pacing w:val="2"/>
                <w:sz w:val="21"/>
                <w:lang w:val="en-US" w:eastAsia="zh-CN"/>
              </w:rPr>
              <w:t>00字以内）</w:t>
            </w:r>
          </w:p>
          <w:p>
            <w:pPr>
              <w:spacing w:line="400" w:lineRule="exact"/>
              <w:ind w:firstLine="428" w:firstLineChars="200"/>
              <w:jc w:val="both"/>
              <w:rPr>
                <w:rFonts w:hint="eastAsia" w:ascii="仿宋_GB2312" w:hAnsi="仿宋_GB2312" w:eastAsia="仿宋_GB2312" w:cs="仿宋_GB2312"/>
                <w:spacing w:val="2"/>
              </w:rPr>
            </w:pPr>
          </w:p>
          <w:p>
            <w:pPr>
              <w:spacing w:line="400" w:lineRule="exact"/>
              <w:ind w:firstLine="428" w:firstLineChars="200"/>
              <w:jc w:val="both"/>
              <w:rPr>
                <w:rFonts w:hint="eastAsia" w:ascii="仿宋_GB2312" w:hAnsi="仿宋_GB2312" w:eastAsia="仿宋_GB2312" w:cs="仿宋_GB2312"/>
                <w:spacing w:val="2"/>
              </w:rPr>
            </w:pPr>
          </w:p>
          <w:p>
            <w:pPr>
              <w:spacing w:line="400" w:lineRule="exact"/>
              <w:jc w:val="both"/>
              <w:rPr>
                <w:rFonts w:hint="eastAsia" w:ascii="仿宋_GB2312" w:hAnsi="华文仿宋" w:eastAsia="仿宋_GB2312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lang w:val="en-US" w:eastAsia="zh-CN"/>
              </w:rPr>
              <w:t>推 荐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lang w:val="en-US" w:eastAsia="zh-CN"/>
              </w:rPr>
              <w:t>单 位</w:t>
            </w:r>
          </w:p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lang w:val="en-US" w:eastAsia="zh-CN"/>
              </w:rPr>
              <w:t>意 见</w:t>
            </w:r>
          </w:p>
        </w:tc>
        <w:tc>
          <w:tcPr>
            <w:tcW w:w="72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</w:t>
            </w:r>
          </w:p>
          <w:p>
            <w:pPr>
              <w:spacing w:line="400" w:lineRule="exact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ind w:firstLine="3840" w:firstLineChars="1600"/>
              <w:jc w:val="both"/>
              <w:rPr>
                <w:rFonts w:hint="eastAsia" w:ascii="仿宋_GB2312" w:hAnsi="华文仿宋" w:eastAsia="仿宋_GB231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  月   日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  （盖章）</w:t>
            </w:r>
          </w:p>
        </w:tc>
      </w:tr>
    </w:tbl>
    <w:p>
      <w:pPr>
        <w:spacing w:line="400" w:lineRule="exact"/>
        <w:jc w:val="center"/>
        <w:rPr>
          <w:rFonts w:hint="eastAsia" w:ascii="仿宋_GB2312" w:hAnsi="仿宋_GB2312" w:eastAsia="仿宋_GB2312" w:cs="仿宋_GB2312"/>
          <w:spacing w:val="2"/>
          <w:lang w:val="en-US" w:eastAsia="zh-CN"/>
        </w:rPr>
        <w:sectPr>
          <w:footerReference r:id="rId3" w:type="default"/>
          <w:pgSz w:w="11906" w:h="16838"/>
          <w:pgMar w:top="2098" w:right="1304" w:bottom="1701" w:left="1587" w:header="851" w:footer="992" w:gutter="0"/>
          <w:pgNumType w:fmt="numberInDash"/>
          <w:cols w:space="0" w:num="1"/>
          <w:rtlGutter w:val="0"/>
          <w:docGrid w:type="lines" w:linePitch="312" w:charSpace="0"/>
        </w:sectPr>
      </w:pPr>
      <w:bookmarkStart w:id="0" w:name="_GoBack"/>
      <w:bookmarkEnd w:id="0"/>
    </w:p>
    <w:p/>
    <w:sectPr>
      <w:footerReference r:id="rId4" w:type="default"/>
      <w:pgSz w:w="11906" w:h="16838"/>
      <w:pgMar w:top="2098" w:right="1304" w:bottom="1701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-261620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0.6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KmsR17VAAAACAEAAA8AAAAAAAAA&#10;AQAgAAAAIgAAAGRycy9kb3ducmV2LnhtbFBLAQIUABQAAAAIAIdO4kDA3ueKFAIAABMEAAAOAAAA&#10;AAAAAAEAIAAAACQ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9E4EDE"/>
    <w:rsid w:val="299E4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widowControl w:val="0"/>
      <w:overflowPunct/>
      <w:autoSpaceDE/>
      <w:autoSpaceDN/>
      <w:adjustRightInd/>
      <w:spacing w:line="360" w:lineRule="auto"/>
      <w:ind w:firstLine="480" w:firstLineChars="200"/>
      <w:textAlignment w:val="auto"/>
    </w:pPr>
    <w:rPr>
      <w:rFonts w:ascii="仿宋_GB2312"/>
      <w:kern w:val="2"/>
      <w:sz w:val="24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nh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2018-12-24T06:14:00Z</dcterms:created>
  <dc:creator>DESKTOP-OUQ7MH5</dc:creator>
  <cp:lastModifiedBy>DESKTOP-OUQ7MH5</cp:lastModifiedBy>
  <dcterms:modified xsi:type="dcterms:W3CDTF">2018-12-24T06:15:02Z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2052-11.1.0.8205</vt:lpwstr>
  </property>
</Properties>
</file>